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2" w:rsidRPr="001C5682" w:rsidRDefault="001C5682" w:rsidP="000A11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C56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Na osnovu člana 10. Zakona o političkim strankama (“Službeni glasnik Republike Srbije”, broj 36/2009 i 61/2015 – odluka US) Osnivačka </w:t>
      </w:r>
      <w:r w:rsidRPr="000A11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skupština EVROPSKE ZELENE PARTIJE - </w:t>
      </w:r>
      <w:r w:rsidR="000A11C7" w:rsidRPr="000A11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ЕВРОПЕЙСКOЙ ПАРТИИ ЗЕЛЕНЫХ</w:t>
      </w:r>
      <w:r w:rsidR="000A11C7"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1C56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(EZP – </w:t>
      </w:r>
      <w:r w:rsidR="000A11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ЕПЗ</w:t>
      </w:r>
      <w:r w:rsidRPr="001C56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</w:t>
      </w:r>
      <w:proofErr w:type="gramStart"/>
      <w:r w:rsidRPr="001C56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dana</w:t>
      </w:r>
      <w:proofErr w:type="gramEnd"/>
      <w:r w:rsidRPr="001C56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006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09. </w:t>
      </w:r>
      <w:proofErr w:type="gramStart"/>
      <w:r w:rsidR="002006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novembra</w:t>
      </w:r>
      <w:proofErr w:type="gramEnd"/>
      <w:r w:rsidRPr="001C568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2019. godine, donosi</w:t>
      </w:r>
    </w:p>
    <w:p w:rsidR="001C5682" w:rsidRDefault="001C5682" w:rsidP="00C16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E2A00" w:rsidRDefault="009E2A00" w:rsidP="00C16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E5DA5" w:rsidRDefault="00C166CA" w:rsidP="00C16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16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</w:t>
      </w:r>
      <w:r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C16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  <w:r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C16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</w:t>
      </w:r>
      <w:r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C16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  <w:r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C16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</w:t>
      </w:r>
      <w:r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C16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</w:p>
    <w:p w:rsidR="00C166CA" w:rsidRPr="001C5682" w:rsidRDefault="00BE4656" w:rsidP="00C16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46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EVROPSK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</w:t>
      </w:r>
      <w:r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ZELENE</w:t>
      </w:r>
      <w:r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PARTIJE</w:t>
      </w:r>
      <w:r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ЕВРОПЕЙСК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</w:t>
      </w:r>
      <w:r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Й ПАРТИИ ЗЕЛЕНЫХ</w:t>
      </w:r>
      <w:r w:rsidR="00DF1528"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</w:t>
      </w:r>
      <w:r w:rsidR="00DF1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EZP</w:t>
      </w:r>
      <w:r w:rsidR="00DF1528"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ЕПЗ)</w:t>
      </w:r>
      <w:r w:rsidR="00C166CA" w:rsidRPr="001C56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</w:p>
    <w:p w:rsidR="005B04D5" w:rsidRPr="001C5682" w:rsidRDefault="005B04D5" w:rsidP="00C16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t>I. OPŠTE ODREDBE</w:t>
      </w:r>
    </w:p>
    <w:p w:rsidR="005B04D5" w:rsidRDefault="005B04D5" w:rsidP="00BE4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4D5" w:rsidRDefault="00C166CA" w:rsidP="00BE4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1.</w:t>
      </w:r>
      <w:proofErr w:type="gramEnd"/>
    </w:p>
    <w:p w:rsidR="00BE4656" w:rsidRDefault="00BE4656" w:rsidP="00BE4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656">
        <w:rPr>
          <w:rFonts w:ascii="Times New Roman" w:eastAsia="Times New Roman" w:hAnsi="Times New Roman" w:cs="Times New Roman"/>
          <w:sz w:val="24"/>
          <w:szCs w:val="24"/>
        </w:rPr>
        <w:t xml:space="preserve">EVROPSKA ZELENA PARTIJA - ЕВРОПЕЙСКАЯ ПАРТИЯ </w:t>
      </w:r>
      <w:proofErr w:type="gramStart"/>
      <w:r w:rsidRPr="00BE4656">
        <w:rPr>
          <w:rFonts w:ascii="Times New Roman" w:eastAsia="Times New Roman" w:hAnsi="Times New Roman" w:cs="Times New Roman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u daljem tekstu: Stranka) je politička stranka </w:t>
      </w:r>
      <w:r>
        <w:rPr>
          <w:rFonts w:ascii="Times New Roman" w:eastAsia="Times New Roman" w:hAnsi="Times New Roman" w:cs="Times New Roman"/>
          <w:sz w:val="24"/>
          <w:szCs w:val="24"/>
        </w:rPr>
        <w:t>rusk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e nacionalne manjine slobodno i dobrovoljno udruženih građanki i građana, osnovana radi ostvarivanja političkih ciljeva demokratskim oblikovanjem političke volje, posebno usmereno na predstavljanje i zastupanje interesa 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ke nacionalne manjine i svih građana Srbije, zaštite životne sredin</w:t>
      </w:r>
      <w:r w:rsidR="005B04D5">
        <w:rPr>
          <w:rFonts w:ascii="Times New Roman" w:eastAsia="Times New Roman" w:hAnsi="Times New Roman" w:cs="Times New Roman"/>
          <w:sz w:val="24"/>
          <w:szCs w:val="24"/>
        </w:rPr>
        <w:t>e i razvijanja ekološke svesti.</w:t>
      </w:r>
    </w:p>
    <w:p w:rsidR="005B04D5" w:rsidRDefault="00C166CA" w:rsidP="00BE4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Ovim statutom uređuj</w:t>
      </w:r>
      <w:r w:rsidR="00BE4656">
        <w:rPr>
          <w:rFonts w:ascii="Times New Roman" w:eastAsia="Times New Roman" w:hAnsi="Times New Roman" w:cs="Times New Roman"/>
          <w:sz w:val="24"/>
          <w:szCs w:val="24"/>
        </w:rPr>
        <w:t xml:space="preserve">e se: naziv i sedište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Stranke; simboli vizuelnog identiteta; izgled i sadržina pečata Stranke i organizacionih jedinica po teritorijalnom principu; programski ciljevi; uslovi i način učlanjivanja i prestanka članstva; prava, obaveze i odgovornosti članova; organizacija po teritorijalnom pri</w:t>
      </w:r>
      <w:r w:rsidR="00BE4656">
        <w:rPr>
          <w:rFonts w:ascii="Times New Roman" w:eastAsia="Times New Roman" w:hAnsi="Times New Roman" w:cs="Times New Roman"/>
          <w:sz w:val="24"/>
          <w:szCs w:val="24"/>
        </w:rPr>
        <w:t>ncipu i unutrašnja organizacija;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organi, njihova ovlašćenja, sastav, način izbora i opoziva, trajanje mandata i način odlučivanja; zastupanje Stranke; postupak za izmene i dopune Programa i Statuta i postupak donošenja i izmena drugih opštih akata Stranke, ostvarivanje javnosti rada; način odlučivanja o udruživanju Stranke u šire političke saveze u zemlji i inostranstvu i spajanju Stranke; način finansiranja Stranke; način obavljanja unutrašnje kontrole finansijskog poslovanja; lice odgovorno za finansijsko poslovanje, podnošenje izveštaja i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>vođenje knjiga Stranke i lice ovlašćeno da kontaktira sa nadležnim organom; način donošenja odluke o prestanku rada Stranke; način raspolaganja imovinom Stranke u slučaju prestanka, kao i druga pitanja od značaja za rad i delovanje Stranke.</w:t>
      </w:r>
    </w:p>
    <w:p w:rsidR="005B04D5" w:rsidRDefault="00C166CA" w:rsidP="00BE4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Stranka deluje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teritoriji Republike Srbije.</w:t>
      </w:r>
    </w:p>
    <w:p w:rsidR="005B04D5" w:rsidRDefault="00C166CA" w:rsidP="00BE4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Stranka može imati svoje oblike delovanja i van teritorije Republike Srbije u skladu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zakonom i ovim statutom.</w:t>
      </w:r>
    </w:p>
    <w:p w:rsidR="005B04D5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2.</w:t>
      </w:r>
      <w:proofErr w:type="gramEnd"/>
    </w:p>
    <w:p w:rsidR="00C166CA" w:rsidRPr="009E2A00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Stranka svoja prava i prava svojih članova, kao i prava organa temelji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doslednom poštovanju </w:t>
      </w:r>
      <w:r w:rsidR="001E5003">
        <w:rPr>
          <w:rFonts w:ascii="Times New Roman" w:eastAsia="Times New Roman" w:hAnsi="Times New Roman" w:cs="Times New Roman"/>
          <w:sz w:val="24"/>
          <w:szCs w:val="24"/>
        </w:rPr>
        <w:t>Ustava, zakona, programa, ovog S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tatuta i drugih opštih akata.</w:t>
      </w:r>
    </w:p>
    <w:p w:rsidR="009E2A00" w:rsidRPr="005B04D5" w:rsidRDefault="009E2A00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6CA" w:rsidRPr="00C166CA" w:rsidRDefault="00C166CA" w:rsidP="001E50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t>II. NAZIV, SEDIŠTE, PEČAT, ŠTAMBILJ I SIMBOLI VIZUELNOG IDENTITETA</w:t>
      </w:r>
    </w:p>
    <w:p w:rsidR="005B04D5" w:rsidRDefault="005B04D5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193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3.</w:t>
      </w:r>
      <w:proofErr w:type="gramEnd"/>
    </w:p>
    <w:p w:rsidR="00213193" w:rsidRDefault="00C166CA" w:rsidP="0021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Pun naziv Stranke je: </w:t>
      </w:r>
      <w:r w:rsidR="005B04D5" w:rsidRPr="005B04D5">
        <w:rPr>
          <w:rFonts w:ascii="Times New Roman" w:eastAsia="Times New Roman" w:hAnsi="Times New Roman" w:cs="Times New Roman"/>
          <w:sz w:val="24"/>
          <w:szCs w:val="24"/>
        </w:rPr>
        <w:t>EVROPSKA ZELENA PARTIJA - ЕВРОПЕЙСКАЯ ПАРТИЯ ЗЕЛЕНЫХ</w:t>
      </w:r>
      <w:r w:rsidR="005B0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193" w:rsidRDefault="005B04D5" w:rsidP="0021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D5">
        <w:rPr>
          <w:rFonts w:ascii="Times New Roman" w:eastAsia="Times New Roman" w:hAnsi="Times New Roman" w:cs="Times New Roman"/>
          <w:sz w:val="24"/>
          <w:szCs w:val="24"/>
        </w:rPr>
        <w:t>EVROPSKA ZELENA PARTIJA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, ispisuje se </w:t>
      </w:r>
      <w:proofErr w:type="gramStart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srpskom </w:t>
      </w:r>
      <w:r w:rsidR="006D3FF5">
        <w:rPr>
          <w:rFonts w:ascii="Times New Roman" w:eastAsia="Times New Roman" w:hAnsi="Times New Roman" w:cs="Times New Roman"/>
          <w:sz w:val="24"/>
          <w:szCs w:val="24"/>
        </w:rPr>
        <w:t>jeziku, ćiriličn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im pismom i na </w:t>
      </w:r>
      <w:r>
        <w:rPr>
          <w:rFonts w:ascii="Times New Roman" w:eastAsia="Times New Roman" w:hAnsi="Times New Roman" w:cs="Times New Roman"/>
          <w:sz w:val="24"/>
          <w:szCs w:val="24"/>
        </w:rPr>
        <w:t>ruskom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jeziku, </w:t>
      </w:r>
      <w:r>
        <w:rPr>
          <w:rFonts w:ascii="Times New Roman" w:eastAsia="Times New Roman" w:hAnsi="Times New Roman" w:cs="Times New Roman"/>
          <w:sz w:val="24"/>
          <w:szCs w:val="24"/>
        </w:rPr>
        <w:t>ćirili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im pismom.</w:t>
      </w:r>
    </w:p>
    <w:p w:rsidR="00213193" w:rsidRDefault="00C166CA" w:rsidP="0021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Skraćeni naziv Stranke je: </w:t>
      </w:r>
      <w:r w:rsidR="004346C8">
        <w:rPr>
          <w:rFonts w:ascii="Times New Roman" w:eastAsia="Times New Roman" w:hAnsi="Times New Roman" w:cs="Times New Roman"/>
          <w:sz w:val="24"/>
          <w:szCs w:val="24"/>
        </w:rPr>
        <w:t>EZP – Е</w:t>
      </w:r>
      <w:r w:rsidR="005B04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346C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B04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193" w:rsidRPr="009E2A00" w:rsidRDefault="00C166CA" w:rsidP="00CC2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Sedište Stranke je u </w:t>
      </w:r>
      <w:r w:rsidR="005B04D5">
        <w:rPr>
          <w:rFonts w:ascii="Times New Roman" w:eastAsia="Times New Roman" w:hAnsi="Times New Roman" w:cs="Times New Roman"/>
          <w:sz w:val="24"/>
          <w:szCs w:val="24"/>
        </w:rPr>
        <w:t>Šapcu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04D5">
        <w:rPr>
          <w:rFonts w:ascii="Times New Roman" w:eastAsia="Times New Roman" w:hAnsi="Times New Roman" w:cs="Times New Roman"/>
          <w:sz w:val="24"/>
          <w:szCs w:val="24"/>
        </w:rPr>
        <w:t>Pop Lukina 9/12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13193" w:rsidRDefault="00C166CA" w:rsidP="00CC2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4.</w:t>
      </w:r>
      <w:proofErr w:type="gramEnd"/>
    </w:p>
    <w:p w:rsidR="0056008B" w:rsidRDefault="00CC2CF9" w:rsidP="00CC2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Stranka ima 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pečat okruglog oblika,</w:t>
      </w:r>
      <w:r w:rsidR="0056008B">
        <w:rPr>
          <w:rFonts w:ascii="Times New Roman" w:eastAsia="Times New Roman" w:hAnsi="Times New Roman" w:cs="Times New Roman"/>
          <w:sz w:val="24"/>
          <w:szCs w:val="24"/>
        </w:rPr>
        <w:t xml:space="preserve"> prečnika 32 milimetra,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tekstom ispisanim po obodu: </w:t>
      </w:r>
      <w:r w:rsidRPr="005B04D5">
        <w:rPr>
          <w:rFonts w:ascii="Times New Roman" w:eastAsia="Times New Roman" w:hAnsi="Times New Roman" w:cs="Times New Roman"/>
          <w:sz w:val="24"/>
          <w:szCs w:val="24"/>
        </w:rPr>
        <w:t xml:space="preserve">EVROPSKA ZELENA PARTIJA 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ispisan na srpskom jeziku i ćirilič</w:t>
      </w:r>
      <w:r w:rsidR="006D3FF5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im pismom, kao i </w:t>
      </w:r>
      <w:r w:rsidRPr="005B04D5">
        <w:rPr>
          <w:rFonts w:ascii="Times New Roman" w:eastAsia="Times New Roman" w:hAnsi="Times New Roman" w:cs="Times New Roman"/>
          <w:sz w:val="24"/>
          <w:szCs w:val="24"/>
        </w:rPr>
        <w:t>ЕВРОПЕЙСКАЯ ПАРТИЯ ЗЕЛЕНЫХ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ispisan na </w:t>
      </w:r>
      <w:r>
        <w:rPr>
          <w:rFonts w:ascii="Times New Roman" w:eastAsia="Times New Roman" w:hAnsi="Times New Roman" w:cs="Times New Roman"/>
          <w:sz w:val="24"/>
          <w:szCs w:val="24"/>
        </w:rPr>
        <w:t>ruskom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jeziku i </w:t>
      </w:r>
      <w:r>
        <w:rPr>
          <w:rFonts w:ascii="Times New Roman" w:eastAsia="Times New Roman" w:hAnsi="Times New Roman" w:cs="Times New Roman"/>
          <w:sz w:val="24"/>
          <w:szCs w:val="24"/>
        </w:rPr>
        <w:t>ćiriličnim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pismom, sa utisnutim znakom Stranke u sredini </w:t>
      </w:r>
      <w:r>
        <w:rPr>
          <w:rFonts w:ascii="Times New Roman" w:eastAsia="Times New Roman" w:hAnsi="Times New Roman" w:cs="Times New Roman"/>
          <w:sz w:val="24"/>
          <w:szCs w:val="24"/>
        </w:rPr>
        <w:t>ispod koga stoji tekst: Centrala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Šabac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ispisan na srp</w:t>
      </w:r>
      <w:r>
        <w:rPr>
          <w:rFonts w:ascii="Times New Roman" w:eastAsia="Times New Roman" w:hAnsi="Times New Roman" w:cs="Times New Roman"/>
          <w:sz w:val="24"/>
          <w:szCs w:val="24"/>
        </w:rPr>
        <w:t>skom jez</w:t>
      </w:r>
      <w:r w:rsidR="006D3FF5">
        <w:rPr>
          <w:rFonts w:ascii="Times New Roman" w:eastAsia="Times New Roman" w:hAnsi="Times New Roman" w:cs="Times New Roman"/>
          <w:sz w:val="24"/>
          <w:szCs w:val="24"/>
        </w:rPr>
        <w:t>iku i ćiriličn</w:t>
      </w:r>
      <w:r>
        <w:rPr>
          <w:rFonts w:ascii="Times New Roman" w:eastAsia="Times New Roman" w:hAnsi="Times New Roman" w:cs="Times New Roman"/>
          <w:sz w:val="24"/>
          <w:szCs w:val="24"/>
        </w:rPr>
        <w:t>im pismom</w:t>
      </w:r>
      <w:r w:rsidR="005600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193" w:rsidRDefault="00C166CA" w:rsidP="00CC2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Pečat organizacionih jedinica pored istog oblika i sadržine ima, umesto Centrala </w:t>
      </w:r>
      <w:r w:rsidR="00CC2CF9">
        <w:rPr>
          <w:rFonts w:ascii="Times New Roman" w:eastAsia="Times New Roman" w:hAnsi="Times New Roman" w:cs="Times New Roman"/>
          <w:sz w:val="24"/>
          <w:szCs w:val="24"/>
        </w:rPr>
        <w:t>Šabac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, naziv organizaci</w:t>
      </w:r>
      <w:r w:rsidR="00CC2CF9">
        <w:rPr>
          <w:rFonts w:ascii="Times New Roman" w:eastAsia="Times New Roman" w:hAnsi="Times New Roman" w:cs="Times New Roman"/>
          <w:sz w:val="24"/>
          <w:szCs w:val="24"/>
        </w:rPr>
        <w:t xml:space="preserve">one jedinice </w:t>
      </w:r>
      <w:proofErr w:type="gramStart"/>
      <w:r w:rsidR="00CC2CF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CC2CF9">
        <w:rPr>
          <w:rFonts w:ascii="Times New Roman" w:eastAsia="Times New Roman" w:hAnsi="Times New Roman" w:cs="Times New Roman"/>
          <w:sz w:val="24"/>
          <w:szCs w:val="24"/>
        </w:rPr>
        <w:t xml:space="preserve"> koju se odnosi.</w:t>
      </w:r>
    </w:p>
    <w:p w:rsidR="009E2A00" w:rsidRPr="00C166CA" w:rsidRDefault="00C166CA" w:rsidP="00CC2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>Pečat Centrale Stranke i nižih organizacionih jedinica koristi se za overavanje svih akata koje u okviru svojih ovlašćenja donose organi Stranke i ogranaka, kao i služben</w:t>
      </w:r>
      <w:r w:rsidR="00213193">
        <w:rPr>
          <w:rFonts w:ascii="Times New Roman" w:eastAsia="Times New Roman" w:hAnsi="Times New Roman" w:cs="Times New Roman"/>
          <w:sz w:val="24"/>
          <w:szCs w:val="24"/>
        </w:rPr>
        <w:t>u komunikaciju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drugim organima, pravnim i fizičkim licima, u skladu sa Statutom.</w:t>
      </w:r>
      <w:r w:rsidR="00213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Predsedništvo Stranke može doneti od</w:t>
      </w:r>
      <w:r w:rsidR="00213193">
        <w:rPr>
          <w:rFonts w:ascii="Times New Roman" w:eastAsia="Times New Roman" w:hAnsi="Times New Roman" w:cs="Times New Roman"/>
          <w:sz w:val="24"/>
          <w:szCs w:val="24"/>
        </w:rPr>
        <w:t>luku o izradi pečata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za potrebe drugih organa Stranke i organizacija u okviru Stranke.</w:t>
      </w:r>
      <w:proofErr w:type="gramEnd"/>
      <w:r w:rsidR="00213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Odluku o izradi, upotrebi i čuvanju pečata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svim nivoima stranačkog organizovanja donosi Predsedništvo Stranke</w:t>
      </w:r>
      <w:r w:rsidR="009E2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193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5.</w:t>
      </w:r>
      <w:proofErr w:type="gramEnd"/>
    </w:p>
    <w:p w:rsidR="00213193" w:rsidRDefault="00C166CA" w:rsidP="0021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Stranka ima obeležja koja čine: logotip, znak i zastava Stranke.</w:t>
      </w:r>
    </w:p>
    <w:p w:rsidR="00213193" w:rsidRDefault="00C166CA" w:rsidP="0021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Log</w:t>
      </w:r>
      <w:r w:rsidR="00213193">
        <w:rPr>
          <w:rFonts w:ascii="Times New Roman" w:eastAsia="Times New Roman" w:hAnsi="Times New Roman" w:cs="Times New Roman"/>
          <w:sz w:val="24"/>
          <w:szCs w:val="24"/>
        </w:rPr>
        <w:t xml:space="preserve">otip Stranke je ispisan naziv: </w:t>
      </w:r>
      <w:r w:rsidR="00381CC5" w:rsidRPr="005B04D5">
        <w:rPr>
          <w:rFonts w:ascii="Times New Roman" w:eastAsia="Times New Roman" w:hAnsi="Times New Roman" w:cs="Times New Roman"/>
          <w:sz w:val="24"/>
          <w:szCs w:val="24"/>
        </w:rPr>
        <w:t>EVROPSKA ZELENA PARTIJA - ЕВРОПЕЙСКАЯ ПАРТИЯ ЗЕЛЕНЫХ</w:t>
      </w:r>
      <w:r w:rsidR="00381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61C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C61CCA">
        <w:rPr>
          <w:rFonts w:ascii="Times New Roman" w:eastAsia="Times New Roman" w:hAnsi="Times New Roman" w:cs="Times New Roman"/>
          <w:sz w:val="24"/>
          <w:szCs w:val="24"/>
        </w:rPr>
        <w:t xml:space="preserve"> ćiriličn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om pismu</w:t>
      </w:r>
      <w:r w:rsidR="00C61CCA">
        <w:rPr>
          <w:rFonts w:ascii="Times New Roman" w:eastAsia="Times New Roman" w:hAnsi="Times New Roman" w:cs="Times New Roman"/>
          <w:sz w:val="24"/>
          <w:szCs w:val="24"/>
        </w:rPr>
        <w:t xml:space="preserve"> (font Aardvark Cirilica bold)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i znak Stranke.</w:t>
      </w:r>
    </w:p>
    <w:p w:rsidR="00213193" w:rsidRDefault="00C166CA" w:rsidP="0021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Znak Stranke je </w:t>
      </w:r>
      <w:r w:rsidR="00C61CCA">
        <w:rPr>
          <w:rFonts w:ascii="Times New Roman" w:eastAsia="Times New Roman" w:hAnsi="Times New Roman" w:cs="Times New Roman"/>
          <w:sz w:val="24"/>
          <w:szCs w:val="24"/>
        </w:rPr>
        <w:t xml:space="preserve">plava kapljica vode 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 xml:space="preserve">obuhvaćena </w:t>
      </w:r>
      <w:proofErr w:type="gramStart"/>
      <w:r w:rsidR="00440FC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C61CCA">
        <w:rPr>
          <w:rFonts w:ascii="Times New Roman" w:eastAsia="Times New Roman" w:hAnsi="Times New Roman" w:cs="Times New Roman"/>
          <w:sz w:val="24"/>
          <w:szCs w:val="24"/>
        </w:rPr>
        <w:t xml:space="preserve"> dva lista zelene i žute boje koji se ukrštaju i spajaju u zajedničkoj osnovi.</w:t>
      </w:r>
    </w:p>
    <w:p w:rsidR="00213193" w:rsidRDefault="00C166CA" w:rsidP="0021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Zastava Stranke je zelene </w:t>
      </w:r>
      <w:proofErr w:type="gramStart"/>
      <w:r w:rsidR="00C61CC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="00C61CCA">
        <w:rPr>
          <w:rFonts w:ascii="Times New Roman" w:eastAsia="Times New Roman" w:hAnsi="Times New Roman" w:cs="Times New Roman"/>
          <w:sz w:val="24"/>
          <w:szCs w:val="24"/>
        </w:rPr>
        <w:t xml:space="preserve"> bele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boje, a na zastavi se nalazi logotip Stranke.</w:t>
      </w:r>
    </w:p>
    <w:p w:rsidR="00C166CA" w:rsidRDefault="00C166CA" w:rsidP="0021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Stranka može imati i druge oznake o kojima i o čijoj upotrebi </w:t>
      </w:r>
      <w:r w:rsidR="00213193">
        <w:rPr>
          <w:rFonts w:ascii="Times New Roman" w:eastAsia="Times New Roman" w:hAnsi="Times New Roman" w:cs="Times New Roman"/>
          <w:sz w:val="24"/>
          <w:szCs w:val="24"/>
        </w:rPr>
        <w:t>odlučuje Predsedništvo Stranke.</w:t>
      </w:r>
      <w:proofErr w:type="gramEnd"/>
    </w:p>
    <w:p w:rsidR="00213193" w:rsidRPr="00C166CA" w:rsidRDefault="00213193" w:rsidP="0021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t>III.PROGRAMSKI CILJEVI I ZADACI</w:t>
      </w:r>
    </w:p>
    <w:p w:rsidR="00213193" w:rsidRDefault="00213193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6.</w:t>
      </w:r>
      <w:proofErr w:type="gramEnd"/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Osnovni programski ciljevi i zadaci Stranke su: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– Zastupanje i predstavljanje interesa pripadnika 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>ruske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nacionalne manjine i građana Srbije, međusobno povezivanje i prožimanje kulturnih i privrednih veza i konatakata,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– Poštovanje ljudskih prava i prava nacionalnih manjina i njihovo usklađivanje sa međunarodnim zakonima i aktima, sa posebnim osvrtom na prava 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>rus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ke nacionalne manjine,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Zaštita životne sredine i promocija “zelenih“ tehnologija,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Socijalna pravda i solidarnost,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Neposredna demokratija,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Održivost i zelena ekonomija,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Uvažavanje različitosti i ljudskih prava,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Jačanje građanskog društva,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– Zalaganje za privredni i ekonomski preporod Srbije i učestvovanje u njemu, sa specifičnostima privredne i ekonomske saradnje sa 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>Ruskom Federacijom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– Decentralizacija i jačanje lokalnih samouprava, povezivanje lokalnih samouprava iz Republike Srbije sa lokalnim samoupravama iz 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>Ruske Federacije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Reforma obrazovnog sistema i afirmacija obrazovanja, školska i studentska razmena sa R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>uskom Federacijom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, kao i razni vidovi stručnog usavršavanja u R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>uskoj Federaciji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, odnosno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>državljana R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>uske Federacij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e u Republici Srbiji,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Članstvo Srbije u Evropskoj uniji, sa posebnim akcentom na razvijanje saradnje i podrške u tom pravcu od strane R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>uske Federacije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Pokretanje raznih projekata vezanih za sport i zdrav život,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Promocija i pokretanje raznih projekata vezanih za zaštitu životne sredine,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Vladavina prava i pravne države i sprečavanje svih vidova nasilja.</w:t>
      </w:r>
    </w:p>
    <w:p w:rsidR="00C166CA" w:rsidRDefault="00C166CA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U ostvarivanju ciljeva i programskih opredeljenja Stranka sarađuje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udruženjima, pojedincima, predstavnicima biznis sektora, lokalnim i nacionalnim autoritetima i političkim strankama u zemlji i inostranstvu.</w:t>
      </w:r>
    </w:p>
    <w:p w:rsidR="004964E6" w:rsidRPr="00C166CA" w:rsidRDefault="004964E6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t>IV. ORGANIZACIJA STRANKE</w:t>
      </w:r>
    </w:p>
    <w:p w:rsidR="004964E6" w:rsidRDefault="004964E6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7.</w:t>
      </w:r>
      <w:proofErr w:type="gramEnd"/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Teritorijalni organizacioni oblici Stranke su: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Mesni odbor (mesni odbori su organizovani po mesnim zajednicama i broje 10 ili više članova, svaki odbor ima jednog predsednika i jednog potpredsednika)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Opštinski odbor (opštinski odbor broji 25 ili više članova, svaki odbor ima predsednika i do pet potpredsednika)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Gradski odbor (gradski odbor broji 50 ili više članova, svaki odbor ima predsednika i do pet potpredsednika)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-Pokrajinski odbor (broji minimum onoliko članova koliko postoji opštinskih odbora na teritoriji A</w:t>
      </w:r>
      <w:r w:rsidR="004B0379">
        <w:rPr>
          <w:rFonts w:ascii="Times New Roman" w:eastAsia="Times New Roman" w:hAnsi="Times New Roman" w:cs="Times New Roman"/>
          <w:sz w:val="24"/>
          <w:szCs w:val="24"/>
        </w:rPr>
        <w:t>utonomne pokrajine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Vojvodine</w:t>
      </w:r>
      <w:r w:rsidR="004B03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a može se osnovati kada se osnuje minimum </w:t>
      </w:r>
      <w:r w:rsidR="004B0379">
        <w:rPr>
          <w:rFonts w:ascii="Times New Roman" w:eastAsia="Times New Roman" w:hAnsi="Times New Roman" w:cs="Times New Roman"/>
          <w:sz w:val="24"/>
          <w:szCs w:val="24"/>
        </w:rPr>
        <w:t>jedna trećina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opštinskih odbora od ukupnog broja opština</w:t>
      </w:r>
      <w:r w:rsidR="004B0379">
        <w:rPr>
          <w:rFonts w:ascii="Times New Roman" w:eastAsia="Times New Roman" w:hAnsi="Times New Roman" w:cs="Times New Roman"/>
          <w:sz w:val="24"/>
          <w:szCs w:val="24"/>
        </w:rPr>
        <w:t xml:space="preserve"> na na teritoriji Autonomne pokrajine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Vojvodine).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8.</w:t>
      </w:r>
      <w:proofErr w:type="gramEnd"/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Formiranje, način rada i funkcionisanja organizacionih jedinica iz člana 7.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statuta uređuje se Pravilnikom o unutrašnjoj organizaciji i radu Stranke.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9.</w:t>
      </w:r>
      <w:proofErr w:type="gramEnd"/>
    </w:p>
    <w:p w:rsidR="004B0379" w:rsidRDefault="00C166CA" w:rsidP="004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Državljani Srbije koji žive u dijaspori mogu osnivati ogranke Stranke koje promovišu Program Stranke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svom području i koji pridobijaju nove članove.</w:t>
      </w:r>
    </w:p>
    <w:p w:rsidR="004B0379" w:rsidRDefault="00C166CA" w:rsidP="004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Predstavnici ogranka imaju pravo da prisustvuj</w:t>
      </w:r>
      <w:r w:rsidR="004B0379">
        <w:rPr>
          <w:rFonts w:ascii="Times New Roman" w:eastAsia="Times New Roman" w:hAnsi="Times New Roman" w:cs="Times New Roman"/>
          <w:sz w:val="24"/>
          <w:szCs w:val="24"/>
        </w:rPr>
        <w:t>u sednicama svih organa Stranke.</w:t>
      </w:r>
      <w:proofErr w:type="gramEnd"/>
    </w:p>
    <w:p w:rsidR="00C166CA" w:rsidRDefault="00C166CA" w:rsidP="004B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Članovi Stranke iz stava 1.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 imaju sva prava i dužnosti, kao i oni koji žive u Srbiji.</w:t>
      </w:r>
    </w:p>
    <w:p w:rsidR="004B0379" w:rsidRDefault="004B0379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2A00" w:rsidRDefault="009E2A00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Posebni organizacioni oblici Stranke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10.</w:t>
      </w:r>
      <w:proofErr w:type="gramEnd"/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Posebni organizacioni oblici Stranke su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Omladina Stranke, i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– Forum žena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 xml:space="preserve"> Stranke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4E6" w:rsidRDefault="004964E6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166CA" w:rsidRDefault="00C166CA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t>V. USLOVI I NAČIN UČLANJIVANJA I PRESTANKA ČLANSTVA</w:t>
      </w:r>
    </w:p>
    <w:p w:rsidR="004964E6" w:rsidRPr="00C166CA" w:rsidRDefault="004964E6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11.</w:t>
      </w:r>
      <w:proofErr w:type="gramEnd"/>
    </w:p>
    <w:p w:rsidR="00B40E7C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Član Stranke može biti svaki punoletan državljanin Republike Srbije koji potpiše pristupnicu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popuni pristupnicu elektronskim putem i prihvati Statut i Program Stranke i koji nije član druge političke organizacije.</w:t>
      </w:r>
    </w:p>
    <w:p w:rsidR="00B40E7C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Svaki član Stranke može osporiti prijem u članstvo novog člana, u roku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tri meseca od dana njegovog učlanjenja, podnošenjem pisa</w:t>
      </w:r>
      <w:r w:rsidR="00B40E7C">
        <w:rPr>
          <w:rFonts w:ascii="Times New Roman" w:eastAsia="Times New Roman" w:hAnsi="Times New Roman" w:cs="Times New Roman"/>
          <w:sz w:val="24"/>
          <w:szCs w:val="24"/>
        </w:rPr>
        <w:t>ne žalbe Predsedništvu Stranke.</w:t>
      </w:r>
    </w:p>
    <w:p w:rsidR="00B40E7C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Danom učlanjenja u smislu ovog člana smatra se dan</w:t>
      </w:r>
      <w:r w:rsidR="00B40E7C">
        <w:rPr>
          <w:rFonts w:ascii="Times New Roman" w:eastAsia="Times New Roman" w:hAnsi="Times New Roman" w:cs="Times New Roman"/>
          <w:sz w:val="24"/>
          <w:szCs w:val="24"/>
        </w:rPr>
        <w:t xml:space="preserve"> koji je naveden u pristupnici.</w:t>
      </w:r>
      <w:proofErr w:type="gramEnd"/>
    </w:p>
    <w:p w:rsidR="00C166CA" w:rsidRPr="00C166CA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Stranka može da ima i počasne članove koje imenuje Predsedništvo Stranke.</w:t>
      </w:r>
      <w:proofErr w:type="gramEnd"/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12.</w:t>
      </w:r>
      <w:proofErr w:type="gramEnd"/>
    </w:p>
    <w:p w:rsidR="00C166CA" w:rsidRPr="00C166CA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Sva pitanja u vezi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postupkom učlanjenja, prava i obaveze članova, njihov status, evidencija članova i članarina, bliže se uređuju Pravilnikom o članstvu.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13.</w:t>
      </w:r>
      <w:proofErr w:type="gramEnd"/>
    </w:p>
    <w:p w:rsidR="00B40E7C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Odluk</w:t>
      </w:r>
      <w:r w:rsidR="001C457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 prijemu u članstvo donosi</w:t>
      </w:r>
      <w:r w:rsidR="001C4575">
        <w:rPr>
          <w:rFonts w:ascii="Times New Roman" w:eastAsia="Times New Roman" w:hAnsi="Times New Roman" w:cs="Times New Roman"/>
          <w:sz w:val="24"/>
          <w:szCs w:val="24"/>
        </w:rPr>
        <w:t xml:space="preserve"> Izvršni odbor Stranke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na osnovu popunjene i potpisane pristupnice, u roku od 15 dana od dana prijema pristupnice.</w:t>
      </w:r>
    </w:p>
    <w:p w:rsidR="00B40E7C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U slučaju da se ne donese odluka o prijemu u članstvo u roku iz stava 1.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člana, smatra se da je prijem u članstvo odobren.</w:t>
      </w:r>
    </w:p>
    <w:p w:rsidR="00B40E7C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Odluka o odbijanju prijema u članstvo mora biti obrazložena, dostavljena licu čiji je prijem u članstvo odbijen i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poukom da se protiv iste može podneti žalba Predsedništvu stranke u roku od 15 dana od dana dostavljanja odluke o odbijanju prijema u članstvo Stranke.</w:t>
      </w:r>
    </w:p>
    <w:p w:rsidR="00B40E7C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Predsedništvo Stranke je dužno da u roku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30 dana od dana prijema žalbe donese konačnu odluku o prijemu u članstvo.</w:t>
      </w:r>
    </w:p>
    <w:p w:rsidR="00C166CA" w:rsidRPr="00C166CA" w:rsidRDefault="00C166CA" w:rsidP="00B40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Odluka Predsedništva Stranke je konačna.</w:t>
      </w:r>
      <w:proofErr w:type="gramEnd"/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14.</w:t>
      </w:r>
      <w:proofErr w:type="gramEnd"/>
    </w:p>
    <w:p w:rsidR="008838B5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Član Stranke ima pravo da: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Bira i bude biran u sve organe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Učestvuje neposredno ili preko izabranih predstavnika u organima i telima Stranke i aktivnostima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Slobodno izražava svoje mišljenje u okviru Stranke, njenih organa i tela;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Učestvuje u utvrđivanju i ostvarivanju politike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Bude obavešten o aktivnostima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 Dobije pravnu i svaku drugu pomoć od Stranke u slučaju da bude ugrožen od strane trećih lica zbog obavljanja stranačkih aktivnosti;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7. Ostvaruje druga prava predviđena Statutom i opštim aktima Stranke.</w:t>
      </w: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Član Stranke je dužan da: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Aktivno radi i zalaže se za ostvarivanje Programa i Statuta Stranke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Aktivno radi na jačanju i podizanju ugleda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3. Redovno i aktivno učestvuje u 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 xml:space="preserve">radu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organa i tela Stranke u koje je izabran;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Svojim radom i delovanjem ostvaruje i doprinosi ostvarivanju programskih načela i političkih stavova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Poštuje i izvršava sve odluke Stranke, odnosno njenih organa i tela;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 Zalaže se za poštovanje i poštuje prava svih građana i etničkih grupa u skladu sa međunarodnim standardima;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7. Aktivno učestvuje u predizbornim aktivnostima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8. Zalaže se za uspeh Stranke na izborima;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9. Plaća članarinu;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10. Poštuje i pridržava se drugih obaveza u skladu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Statutom i opštim aktima Stranke.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15.</w:t>
      </w:r>
      <w:proofErr w:type="gramEnd"/>
    </w:p>
    <w:p w:rsidR="008838B5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Članstvo u Stranci prestaje: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Na lični zahtev člana Stranke za istupanje iz članstva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Isključenjem člana;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Učlanjenjem u drugu političku stranku, kandidovanjem na listi druge političke stranke ili koalicije stranaka, odnosno na nezavisnoj izbornoj listi bez pisane saglasnosti Predsedništva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4. Učestvovanjem u izbornoj kampanji, podržavanjem izborne kampanje odnosno vođenjem kampanje za drugu političku stranku ili nezavisnu listu bez pisane saglasnosti Predsedništva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>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Smrću člana.</w:t>
      </w:r>
    </w:p>
    <w:p w:rsidR="008838B5" w:rsidRDefault="00C166CA" w:rsidP="0088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U slučaju iz stava 1.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člana, članstvo u Stranci prestaje danom podnošenja pisanog zahteva za istupanje iz Stranke.</w:t>
      </w:r>
    </w:p>
    <w:p w:rsidR="008838B5" w:rsidRDefault="00C166CA" w:rsidP="0088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U slučaju iz stava 1.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člana, članstvo u Stranci prestaje danom donošenja konačne odluke o isključenju iz članstva, u disciplinskom postupku.</w:t>
      </w:r>
    </w:p>
    <w:p w:rsidR="008838B5" w:rsidRDefault="00C166CA" w:rsidP="0088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Odluku o prestanku članstva u slučajevima predviđenim stavom 1.tač.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1-4. ovog člana donosi se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način i po postupku utvrđenom Pravilnikom o članstvu i Pravilnikom o disciplinskoj odgovornosti.</w:t>
      </w:r>
    </w:p>
    <w:p w:rsidR="00C166CA" w:rsidRPr="00C166CA" w:rsidRDefault="00C166CA" w:rsidP="0088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Prestankom statusa člana Stranke u slučajevima predviđenim u stavu 1.Tač.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1-4. ovog člana automatski dolazi do prestanka svih funkcija u organima i telima Stranke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koje je taj član bio izabran.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16.</w:t>
      </w:r>
      <w:proofErr w:type="gramEnd"/>
    </w:p>
    <w:p w:rsidR="00C166CA" w:rsidRDefault="00C166CA" w:rsidP="0088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Svaki član Stranke dužan je da plati članarinu, u skladu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ovim Statutom, Pravilnikom o članstvu i drugim aktima Stranke.</w:t>
      </w:r>
    </w:p>
    <w:p w:rsidR="004964E6" w:rsidRPr="00C166CA" w:rsidRDefault="004964E6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ODGOVORNOST ČLANOVA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17.</w:t>
      </w:r>
      <w:proofErr w:type="gramEnd"/>
    </w:p>
    <w:p w:rsidR="00C166CA" w:rsidRPr="00C166CA" w:rsidRDefault="00C166CA" w:rsidP="0088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Za postupke kojima nanese štetu ugledu i interesima Stranke, član Stranke odgovara politički i disciplinski, u skladu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Statutom, Pravilnikom o disciplinskoj odgovornosti i drugima aktima i odlukama Stranke.</w:t>
      </w: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Disciplinska odgovornost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18.</w:t>
      </w:r>
      <w:proofErr w:type="gramEnd"/>
    </w:p>
    <w:p w:rsidR="00C166CA" w:rsidRPr="00C166CA" w:rsidRDefault="00C166CA" w:rsidP="0088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Protiv člana Stranke koji ne poštuje akte Stranke i odluke stranačkih organa i/ili koji nečasnim delima i grubim postupcima krši Statut i programska načela i ciljeve Stranke,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na taj način šteti ugledu Stranke, sprovodi se disciplinski postupak.</w:t>
      </w: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Disciplinski postupak</w:t>
      </w:r>
    </w:p>
    <w:p w:rsidR="008838B5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19.</w:t>
      </w:r>
      <w:proofErr w:type="gramEnd"/>
    </w:p>
    <w:p w:rsidR="00C166CA" w:rsidRDefault="00C166CA" w:rsidP="00883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Način sprovođenja i mere koje se mogu izreći u disciplinskom postupku bliže se uređuju Pravilnikom o disciplinskoj odgovornosti.</w:t>
      </w:r>
      <w:proofErr w:type="gramEnd"/>
    </w:p>
    <w:p w:rsidR="008838B5" w:rsidRDefault="008838B5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t>VI. ORGANI STRANKE</w:t>
      </w:r>
    </w:p>
    <w:p w:rsidR="004964E6" w:rsidRDefault="004964E6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20.</w:t>
      </w:r>
      <w:proofErr w:type="gramEnd"/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Organi Stranke su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1. Skupština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Predsedništvo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E1C">
        <w:rPr>
          <w:rFonts w:ascii="Times New Roman" w:eastAsia="Times New Roman" w:hAnsi="Times New Roman" w:cs="Times New Roman"/>
          <w:sz w:val="24"/>
          <w:szCs w:val="24"/>
        </w:rPr>
        <w:t>Prošireno Predsedništvo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Potpredsednici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Izvršni odbor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Omladina Stranke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Forum žena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Statutarna komisija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Generalni sekretar.</w:t>
      </w:r>
      <w:proofErr w:type="gramEnd"/>
    </w:p>
    <w:p w:rsidR="00C166CA" w:rsidRDefault="00C166CA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Pored organa Stranke, iz stava 1.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člana, biraju se i imenuju i drugi organi i tela Stranke u skladu sa odredbama ovog statuta i drugih opštih akata Stranke.</w:t>
      </w:r>
    </w:p>
    <w:p w:rsidR="004964E6" w:rsidRPr="00C166CA" w:rsidRDefault="004964E6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Skupština Stranke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21.</w:t>
      </w:r>
      <w:proofErr w:type="gramEnd"/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Skupština Stranke je najviši organ Stranke.</w:t>
      </w:r>
      <w:proofErr w:type="gramEnd"/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Skupštinu Stranke čine: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Predsednik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Potpredsednici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Predsednik i članovi Izvršnog odbora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Direktor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Članovi Predsedništva koji nisu članovi Predsedništva Stranke po</w:t>
      </w:r>
      <w:r w:rsidR="00517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funkciji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 Generalni sekretar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7. Predsednik Biroa za komunikacije i predsednici saveta Stranke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8. Predsednik Statutarne komisije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9. Savetnici predsednika Stranke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10. Predsednik Omladine Stranke</w:t>
      </w:r>
      <w:proofErr w:type="gramStart"/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11. Predsednica Foruma žena</w:t>
      </w:r>
      <w:proofErr w:type="gramStart"/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12. Tri predstavnika opštinskih, odnosno gradskih odbora koji imaju do 100 članova</w:t>
      </w:r>
      <w:proofErr w:type="gramStart"/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13. Pet predstavnika opštinskih, odnosno gradskih odbora koji imaju od 100 do 1000 članova</w:t>
      </w:r>
      <w:proofErr w:type="gramStart"/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>14. 15 predstavnika opštinskih ili gradskih odbora koji imaju više od 1000 članova</w:t>
      </w:r>
      <w:proofErr w:type="gramStart"/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15. Odbornici 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opštinskih i gradskih skupština</w:t>
      </w:r>
      <w:proofErr w:type="gramStart"/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Poslanici u Skupštini Republike Srbije 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 xml:space="preserve">i Skupštini Autonomne Pokrajine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Vojvodi</w:t>
      </w:r>
      <w:r w:rsidR="004964E6">
        <w:rPr>
          <w:rFonts w:ascii="Times New Roman" w:eastAsia="Times New Roman" w:hAnsi="Times New Roman" w:cs="Times New Roman"/>
          <w:sz w:val="24"/>
          <w:szCs w:val="24"/>
        </w:rPr>
        <w:t>ne.</w:t>
      </w:r>
      <w:proofErr w:type="gramEnd"/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Skupštinu saziva Predsednik Stranke.</w:t>
      </w:r>
      <w:proofErr w:type="gramEnd"/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22.</w:t>
      </w:r>
      <w:proofErr w:type="gramEnd"/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Nadležnosti Skupštine Stranke su: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Donošenje Statuta Stranke i izmena i dopuna Statuta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Donošenje Programa Stranke i izmena i dopuna Programa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Donošenje Poslovnika o radu Skupštine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Donošenje odluke o spajanju Stranke sa drugim političkim strankama;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Donošenje odluke o prestanku rada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 Izbor i razrešenje Predsednika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7. Izbor i razrešenje Potpredsednika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8. Izbor i razrešenje Predsednika Izvršnog odbora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9. Izbor i razrešenje Predsednika i članova Statutarne komisije</w:t>
      </w:r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10. Izbor i razrešenje članova Predsedništva koji se biraju na predlog Predsednika Stranke</w:t>
      </w:r>
      <w:proofErr w:type="gramStart"/>
      <w:r w:rsidR="00440FC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11. Odlučivanje o drugim značajnim pitanjima u vezi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radom i organizacijom Stranke.</w:t>
      </w:r>
    </w:p>
    <w:p w:rsidR="004964E6" w:rsidRDefault="00C166CA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Org</w:t>
      </w:r>
      <w:r w:rsidR="00517E1C">
        <w:rPr>
          <w:rFonts w:ascii="Times New Roman" w:eastAsia="Times New Roman" w:hAnsi="Times New Roman" w:cs="Times New Roman"/>
          <w:sz w:val="24"/>
          <w:szCs w:val="24"/>
        </w:rPr>
        <w:t>ani Stranke iz stava 1.tač.</w:t>
      </w:r>
      <w:proofErr w:type="gramEnd"/>
      <w:r w:rsidR="00517E1C">
        <w:rPr>
          <w:rFonts w:ascii="Times New Roman" w:eastAsia="Times New Roman" w:hAnsi="Times New Roman" w:cs="Times New Roman"/>
          <w:sz w:val="24"/>
          <w:szCs w:val="24"/>
        </w:rPr>
        <w:t xml:space="preserve"> 6-11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. ovog člana biraju se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period od četiri godine.</w:t>
      </w:r>
    </w:p>
    <w:p w:rsidR="004964E6" w:rsidRDefault="00C166CA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Za punovažnu odluku za izbor i razrešenje Predsednika Stranke potrebna je dvotrećinska većina svih članova Skupštine Stranke.</w:t>
      </w:r>
      <w:proofErr w:type="gramEnd"/>
    </w:p>
    <w:p w:rsidR="00C166CA" w:rsidRPr="00C166CA" w:rsidRDefault="00C166CA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Za punovažnu odluku za izbor i razrešenje Potpredsednika Stranke, Predsednika Izvršnog odbora Stranke, članova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Proširenog Predsedništva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Stranke, Predsednika i članova Statutarne komisije, članova Predsedništva koji se biraju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predlog Predsednika Stranke potrebna je prosta većina prisutnih članova Skupštine (50% plus jedan).</w:t>
      </w:r>
    </w:p>
    <w:p w:rsidR="004964E6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23.</w:t>
      </w:r>
      <w:proofErr w:type="gramEnd"/>
    </w:p>
    <w:p w:rsidR="004964E6" w:rsidRDefault="00C166CA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Skupština može biti izborna i redovna.</w:t>
      </w:r>
      <w:proofErr w:type="gramEnd"/>
    </w:p>
    <w:p w:rsidR="004964E6" w:rsidRDefault="00C166CA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Izborna Skupština Stranke održava se svake četiri godine.</w:t>
      </w:r>
      <w:proofErr w:type="gramEnd"/>
    </w:p>
    <w:p w:rsidR="004964E6" w:rsidRDefault="00C166CA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Redovne sednice Skupštine Stranke održavaju se jednom godišnje, a po potrebi može i više puta.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Na redovnim sednicama Skupštine Stranke odlučuje se o pitanjima iz nadležnosti Skupštine Stranke, a može se vršiti i izbor i razrešenje pojedinih funkcionera Stranke, u skladu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odredbama Statuta Stranke, pre zakazivanja izborne Skupštine Stranke.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Rad Skupštine Stranke je punovažan ako je prisutno više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polovine od ukupnog broja članova Skupštine.</w:t>
      </w:r>
    </w:p>
    <w:p w:rsidR="004964E6" w:rsidRDefault="00C166CA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Odluke Skupštine Stranke donose se prostom većinom prisutnih članova Skupštine Stranke (50% plus jedan).</w:t>
      </w:r>
      <w:proofErr w:type="gramEnd"/>
      <w:r w:rsidR="0049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Glasanje je javno, osim ako Skupština Stranke drugačije ne odluči.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Izbor i razrešenje funkcionera Stranke vrši se tajnim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javnim glasanjem o čemu Skupština Stranke donosi odluku pre glasanja.</w:t>
      </w:r>
    </w:p>
    <w:p w:rsidR="004964E6" w:rsidRDefault="004964E6" w:rsidP="00496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Izuzetno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stava 4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člana, za izmene i dopune Statuta i Programa Stranke, kao i za donošenje odluke o prestanku rada Stranke, za punovažnu odluku je potrebna dvotrećinska većina prisutnih članova Skupštine Stranke.</w:t>
      </w:r>
    </w:p>
    <w:p w:rsidR="00B91B78" w:rsidRPr="001D1FF2" w:rsidRDefault="00C166CA" w:rsidP="001D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Predlog dnevnog re</w:t>
      </w:r>
      <w:r w:rsidR="00B91B78">
        <w:rPr>
          <w:rFonts w:ascii="Times New Roman" w:eastAsia="Times New Roman" w:hAnsi="Times New Roman" w:cs="Times New Roman"/>
          <w:sz w:val="24"/>
          <w:szCs w:val="24"/>
        </w:rPr>
        <w:t>da utvrđuje Predsednik Stranke.</w:t>
      </w:r>
      <w:proofErr w:type="gramEnd"/>
      <w:r w:rsidR="00B91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Radom Skupštine Stranke predsedava Radno predsedništvo koje čine Predsednik Radnog predsedništva i dva člana Radnog predsedništva.</w:t>
      </w:r>
      <w:proofErr w:type="gramEnd"/>
      <w:r w:rsidR="00B91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Predsednik Stranke imenuje Predsednika 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i članove Radnog predsedništva.</w:t>
      </w:r>
      <w:proofErr w:type="gramEnd"/>
    </w:p>
    <w:p w:rsidR="00B91B78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Predsednik Stranke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24.</w:t>
      </w:r>
      <w:proofErr w:type="gramEnd"/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Predsednik Stranke zastupa Stranku u zemlji i inostranstvu, bez ograničenja.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Predsednik može ovlastiti druga lica da, u određenim stvarima, zastupaju Stranku.</w:t>
      </w:r>
      <w:proofErr w:type="gramEnd"/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25.</w:t>
      </w:r>
      <w:proofErr w:type="gramEnd"/>
    </w:p>
    <w:p w:rsidR="00B91B78" w:rsidRDefault="00C166CA" w:rsidP="001D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Predsednik Stranke je političko-izvršni organ koji je u obavezi da dosledno sprovodi sve odluke Predsedništva i Skupštine Stranke.</w:t>
      </w:r>
      <w:proofErr w:type="gramEnd"/>
    </w:p>
    <w:p w:rsidR="00C166CA" w:rsidRPr="00C166CA" w:rsidRDefault="00C166CA" w:rsidP="001D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Predsednik Stranke za svoj rad odgovara Predsedništvu Stranke i Skupštini Stranke.</w:t>
      </w:r>
      <w:proofErr w:type="gramEnd"/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26.</w:t>
      </w:r>
      <w:proofErr w:type="gramEnd"/>
    </w:p>
    <w:p w:rsid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Predsednik Stranke: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Saziva Skupštinu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Usklađuje i koordinira rad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Odgovara za sprovođenje odluka Skupštine Stranke i Predsedništva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4. Saziva i predsedava sednicama Predsedništva Stranke i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Proširenog Predsedništva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Podnosi izveštaj o svom radu Skupštini Stranke i Predsedništvu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 Predlaže Skupštini Stranke izbor i razrešenje potpredsednika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7. Može da imenuje Zamenika predsednika Stranke iz redova svojih potpredsednika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8. Predlaže Skupštini Stranke do četiri člana Predsedništva;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9. Imenuje i razrešava portparola Stranke i glavnog i odgovornog urednika zvaničnog lista Stranke ili drugog medija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10. Predlaže Predsedništvu Stranke imenovanje i razrešenje predsednika Biroa za komunikacije i predsednike resornih saveta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11. Imenuje i razrešava predsednicu Foruma žena, na predlog Foruma žena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12. Naredbodavac je po finansijskom planu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13. Donosi odluku o načinu raspolaganja imovinom Stranke u slučaju zabrane rada Stranke ili donošenja odluke o prestanku rada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>14. Predlaže Skupštini izbor i razrešenje predsednika Izvršnog odbora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15. Predlaže Predsedništvu izbor i razrešenje Generalnog sekretara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16. Predlaže Predsedništvu Stranke da imenuje do devet članova Izvršnog odbora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17. Predlaže Predsedništvu Stranke formiranje Pokrajinskog odbora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18. Određuje poverenika za formiranje Pokrajinskog odbora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19. Određuje poverenike za opštinu ili grad na području u kojem nije formiran opštinski ili gradski odbor, kao i poverenike za opštinski ili gradski odbor koji je raspušten odlukom nadležnog organa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20. Može da sazove sednice skupština opštinskih i gradskih odbora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21. Imenuje i razrešava svoje savetnike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22. Predlaže Skupštini Stranke Predsednika i članove Radnog predsedništva za svaku sednicu Skupštine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23.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Vrši i druge poslove koje mu poveri Skupština S</w:t>
      </w:r>
      <w:r w:rsidR="00B91B78">
        <w:rPr>
          <w:rFonts w:ascii="Times New Roman" w:eastAsia="Times New Roman" w:hAnsi="Times New Roman" w:cs="Times New Roman"/>
          <w:sz w:val="24"/>
          <w:szCs w:val="24"/>
        </w:rPr>
        <w:t>tranke i Predsedništvo Stranke.</w:t>
      </w:r>
      <w:proofErr w:type="gramEnd"/>
    </w:p>
    <w:p w:rsidR="00B91B78" w:rsidRPr="00C166CA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Potpredsednici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27.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Stran</w:t>
      </w:r>
      <w:r w:rsidR="00517E1C">
        <w:rPr>
          <w:rFonts w:ascii="Times New Roman" w:eastAsia="Times New Roman" w:hAnsi="Times New Roman" w:cs="Times New Roman"/>
          <w:sz w:val="24"/>
          <w:szCs w:val="24"/>
        </w:rPr>
        <w:t>ka ima najmanje dva, a najviše pe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t potpredsednika.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Potpredsednici pomažu Predsedniku u radu i vrše poslove koje im on poveri.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Predsednik Stranke može da imenuje zamenika Predsednika Stranke iz redova svojih potpredsednika, koji ga zamenjuje u slučaju njegovog odsustva.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Potpredsednici u skladu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odlukama Predsedništva Stranke i po ovlašćenju Predsednika Stranke obavljaju i druge dužnosti i poslo</w:t>
      </w:r>
      <w:r w:rsidR="00E64657">
        <w:rPr>
          <w:rFonts w:ascii="Times New Roman" w:eastAsia="Times New Roman" w:hAnsi="Times New Roman" w:cs="Times New Roman"/>
          <w:sz w:val="24"/>
          <w:szCs w:val="24"/>
        </w:rPr>
        <w:t>ve iz domena delovanja Stranke.</w:t>
      </w:r>
    </w:p>
    <w:p w:rsidR="00E64657" w:rsidRDefault="00E64657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a svoj rad potpredsednici odgovaraju Predsedniku Stranke.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Potpredsednike Stranke imenuje i razrešava Skupština Stranke prostom većinom prisutnih članova Skup</w:t>
      </w:r>
      <w:r w:rsidR="00E64657">
        <w:rPr>
          <w:rFonts w:ascii="Times New Roman" w:eastAsia="Times New Roman" w:hAnsi="Times New Roman" w:cs="Times New Roman"/>
          <w:sz w:val="24"/>
          <w:szCs w:val="24"/>
        </w:rPr>
        <w:t>štine Stranke (50% plus jedan).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Kandidate za potpredsednike Stranke predlaže Predsednik Stranke.</w:t>
      </w:r>
      <w:proofErr w:type="gramEnd"/>
    </w:p>
    <w:p w:rsidR="00C166CA" w:rsidRPr="00C166CA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Mandat Potpredsednika je četiri godine, a može prestati i ranije iz razloga ostavke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funkciju, razrešenja sa dužnosti, isključenja iz Stranke.</w:t>
      </w:r>
    </w:p>
    <w:p w:rsidR="009E2A00" w:rsidRDefault="009E2A00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2A00" w:rsidRDefault="009E2A00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2A00" w:rsidRDefault="009E2A00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Predsedništvo Stranke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28.</w:t>
      </w:r>
      <w:proofErr w:type="gramEnd"/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Predsedništvo Stranke čine: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Predsednik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Potpredsednici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Predsednik Izvršnog odbora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Direktor Stranke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Predsednik Pokrajinskog odbora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 Predsednici gradskih odbora tri najveća grada u Srbiji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7. Generalni sekretar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8. Predsednik Omladine Stranke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9. Predsednica Foruma žena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10. Preds</w:t>
      </w:r>
      <w:r w:rsidR="00B91B78">
        <w:rPr>
          <w:rFonts w:ascii="Times New Roman" w:eastAsia="Times New Roman" w:hAnsi="Times New Roman" w:cs="Times New Roman"/>
          <w:sz w:val="24"/>
          <w:szCs w:val="24"/>
        </w:rPr>
        <w:t xml:space="preserve">ednik Saveta za saradnju </w:t>
      </w:r>
      <w:proofErr w:type="gramStart"/>
      <w:r w:rsidR="00B91B7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="00B91B78">
        <w:rPr>
          <w:rFonts w:ascii="Times New Roman" w:eastAsia="Times New Roman" w:hAnsi="Times New Roman" w:cs="Times New Roman"/>
          <w:sz w:val="24"/>
          <w:szCs w:val="24"/>
        </w:rPr>
        <w:t xml:space="preserve"> OCD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B78" w:rsidRDefault="00C166CA" w:rsidP="00517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Pored članova iz stava 1.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člana, Predsedništvo Stranke čine i članovi koje je Skupština Stranke izabrala </w:t>
      </w:r>
      <w:r w:rsidR="00B91B78">
        <w:rPr>
          <w:rFonts w:ascii="Times New Roman" w:eastAsia="Times New Roman" w:hAnsi="Times New Roman" w:cs="Times New Roman"/>
          <w:sz w:val="24"/>
          <w:szCs w:val="24"/>
        </w:rPr>
        <w:t>na predlog Predsednika Stranke.</w:t>
      </w:r>
    </w:p>
    <w:p w:rsidR="00B91B78" w:rsidRDefault="00C166CA" w:rsidP="00517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U radu Predsedništva Stranke mogu po pozivu učestvovati i drugi članovi </w:t>
      </w:r>
      <w:r w:rsidR="00B91B78">
        <w:rPr>
          <w:rFonts w:ascii="Times New Roman" w:eastAsia="Times New Roman" w:hAnsi="Times New Roman" w:cs="Times New Roman"/>
          <w:sz w:val="24"/>
          <w:szCs w:val="24"/>
        </w:rPr>
        <w:t>Stranke.</w:t>
      </w:r>
      <w:proofErr w:type="gramEnd"/>
    </w:p>
    <w:p w:rsidR="00B91B78" w:rsidRDefault="00C166CA" w:rsidP="00517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Članovi Stranke iz stava 3.</w:t>
      </w:r>
      <w:proofErr w:type="gramEnd"/>
      <w:r w:rsidR="00B91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1B78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="00B91B78">
        <w:rPr>
          <w:rFonts w:ascii="Times New Roman" w:eastAsia="Times New Roman" w:hAnsi="Times New Roman" w:cs="Times New Roman"/>
          <w:sz w:val="24"/>
          <w:szCs w:val="24"/>
        </w:rPr>
        <w:t xml:space="preserve"> člana nemaju pravo glasa.</w:t>
      </w:r>
    </w:p>
    <w:p w:rsidR="00C166CA" w:rsidRPr="00C166CA" w:rsidRDefault="00C166CA" w:rsidP="00517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Za svoj rad Predsedništvo Stranke odgovara Skupštini Stranke.</w:t>
      </w:r>
      <w:proofErr w:type="gramEnd"/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29.</w:t>
      </w:r>
      <w:proofErr w:type="gramEnd"/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Predsedništvo Stranke je političko operativni i izvršni organ koji: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Predlaže politiku Stranke organima Stranke, za naredni period;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Predlaže Skupštini Stranke izmene i dopune Statuta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Bira šefa Izbornog štaba i Izborni štab;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Odlučuje o udruživanju Stranke u političke saveze u zemlji i inostranstvu;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517E1C">
        <w:rPr>
          <w:rFonts w:ascii="Times New Roman" w:eastAsia="Times New Roman" w:hAnsi="Times New Roman" w:cs="Times New Roman"/>
          <w:sz w:val="24"/>
          <w:szCs w:val="24"/>
        </w:rPr>
        <w:t xml:space="preserve"> Donosi izborni program Stranke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 Odlučuje o učešću u koalicijama sa drugim strankama na izborima na republičkom nivou;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7. Odlučuje o predizbornim i postizbornim koalicijama za republičke izbore;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8. Daje saglasnost za predizborne i postizborne koalicije za opštinske, gradske i pokrajinske izbore;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9. Utvrđuje konačnu listu kandidata Stranke za poslanike i druge funkcije;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10. Daje saglasnost na konačnu listu kandidata za odbornike i druge 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funkcije u tri najveća grada u S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rbiji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11. Na predlog Predsednika Stranke, donosi odluku o formiranju Pokrajinskog odbora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12. Imenuje i razrešava članove Izvršnog odbora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13. Na predlog Predsednika Stranke, Predsedništvo Stranke može da imenuje do devet članova u Izvršni odbor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14. Na predlog Predsednika Izvršnog odbora Stranke, Predsedništvo Stranke može da imenuje do pet članova u Izvršni odbor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 Imenuje do 50 članova u sastav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Proširenog Predsedništva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16. Imenuje i razrešava Direktora Stranke, na predlog Predsednika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17. Imenuje i razrešava Predsednika i članove Disciplinske komisije, u skladu sa Pravilnikom o disciplinskoj odgovornosti i Statutom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18. Donosi odluke, preporuke, zaključke i slično vezano za rad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19. Na predlog Predsednika Stranke, bira i razrešava Generalnog sekretara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20. Stavlja van snage pojedine odluke teritorijalnih organa Stranke ako su u suprotnosti sa Programom Stranke, odredbama Statuta Stranke i odredbama opštih akata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21. Donosi konačne odluke po žalbama na odluke svih organa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22. Utvrđuje Predlog pravilnika o radu Skupštine Stranke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23. Donosi pravilnike i druga opšta akta Stranke, ako ovim Statutom nije drugačije određeno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24. Kontroliše zakonitost i namensko korišćenje sredstava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25.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Obavlja i druge poslove određene St</w:t>
      </w:r>
      <w:r w:rsidR="00517E1C">
        <w:rPr>
          <w:rFonts w:ascii="Times New Roman" w:eastAsia="Times New Roman" w:hAnsi="Times New Roman" w:cs="Times New Roman"/>
          <w:sz w:val="24"/>
          <w:szCs w:val="24"/>
        </w:rPr>
        <w:t>atutom i opštim aktima Stranke.</w:t>
      </w:r>
      <w:proofErr w:type="gramEnd"/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Predsednik Stranke saziva i rukovodi sednicama Predsedništva Stranke.</w:t>
      </w:r>
      <w:proofErr w:type="gramEnd"/>
    </w:p>
    <w:p w:rsidR="00B91B78" w:rsidRDefault="00C166CA" w:rsidP="00B91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Za održavanje sednice Predsedništva Stranke potrebno je prisustvo većine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ukupnog broja članova Predsedništva Stranke.</w:t>
      </w:r>
    </w:p>
    <w:p w:rsidR="00B91B78" w:rsidRDefault="00C166CA" w:rsidP="00B91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Odluke Predsedništva Stranke se donose prostom većinom (50% plus 1) prisutnih članova Predsedništva Stranke, osim u slučaju iz stava 1.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>. 4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,6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. i 7.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 kada se odluke Predsedništva Stranke donose prostom većinom (50% plus 1) od ukupnog broja članova Predsedništva.</w:t>
      </w:r>
    </w:p>
    <w:p w:rsidR="00B91B78" w:rsidRDefault="00C166CA" w:rsidP="00B91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Mandat članova Predsedništva Stranke traje četiri godine, a može prestati i ranije iz razloga ostavke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funkciju, razrešenja sa dužnosti, isključenja iz Stranke i smrću.</w:t>
      </w:r>
    </w:p>
    <w:p w:rsidR="00C166CA" w:rsidRPr="00C166CA" w:rsidRDefault="00C166CA" w:rsidP="00B91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Odluke Predsedništva po žalbi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odluke svih organa Stranke su konačne i obavezujuće za sve organe Stranke.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30.</w:t>
      </w:r>
      <w:proofErr w:type="gramEnd"/>
    </w:p>
    <w:p w:rsidR="00B91B78" w:rsidRDefault="00C166CA" w:rsidP="00B91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Predsedništvo Stranke,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predlog Predsednika Stranke, obrazuje Biro za komunikacije i resorne savete (Pravni savet, Politički savet, Savet za evropske integracije i međunarodnu saradnju, Savet za saradnju sa OCD i druge savete u određenim oblastima).</w:t>
      </w:r>
    </w:p>
    <w:p w:rsidR="00C166CA" w:rsidRDefault="00C166CA" w:rsidP="00B91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Biro za komunikacije i resorni saveti Predsedništvu i Proširenom predsedništvu daju preporuke i mišljenja iz svog delokruga, a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zahtev Predsednika Stranke, Potpredsednika, Predsedništva ili Skupštine Stranke pripremaju izveštaje iz svog delokruga.</w:t>
      </w:r>
    </w:p>
    <w:p w:rsidR="00B91B78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FF2" w:rsidRDefault="001D1FF2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FF2" w:rsidRPr="00C166CA" w:rsidRDefault="001D1FF2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F0041" w:rsidRDefault="00CF0041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0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Prošireno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Predsedništo</w:t>
      </w:r>
      <w:r w:rsidRPr="00CF0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6CA" w:rsidRPr="00CF0041">
        <w:rPr>
          <w:rFonts w:ascii="Times New Roman" w:eastAsia="Times New Roman" w:hAnsi="Times New Roman" w:cs="Times New Roman"/>
          <w:b/>
          <w:bCs/>
          <w:sz w:val="24"/>
          <w:szCs w:val="24"/>
        </w:rPr>
        <w:t>Stranke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31.</w:t>
      </w:r>
      <w:proofErr w:type="gramEnd"/>
    </w:p>
    <w:p w:rsidR="00C166CA" w:rsidRPr="00C166CA" w:rsidRDefault="00CF0041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Prošireno Predsedništvo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je partijski forum koji formuliše strateške smernice za razvoj strukture i program Stranke.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32.</w:t>
      </w:r>
      <w:proofErr w:type="gramEnd"/>
    </w:p>
    <w:p w:rsidR="00C166CA" w:rsidRPr="00C166CA" w:rsidRDefault="00CF0041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Prošireno Predsedništvo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Stranke čine</w:t>
      </w:r>
      <w:proofErr w:type="gramStart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>1. Članovi Predsedništva Stranke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2. Članovi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Stranke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Članovi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1. Članovi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po funkciji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Izabrani članovi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Članovi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po funkciji su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Članovi Izvršnog odbora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Odbornici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Poslanici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Predsednici opštinskih i gradskih odbora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Predsednici resornih saveta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B78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Izabrani članovi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su zaslužni članovi Stranke koji su svojim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i delovanjem doprineli jačanju ugleda Stranke širenjem zelenih ideja.</w:t>
      </w:r>
    </w:p>
    <w:p w:rsidR="00C166CA" w:rsidRPr="00C166CA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Predsedništvo Stranke imenuje i razrešava do 50 članova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iz stava 4.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člana, na obrazloženi predlog članova Predsedništva Stranke, članova Izvršnog odbora Stranke i na zajednički predlog najmanje 30 članova Stranke, prostom većinom prisutnih članova Predsedništva Stranke (50% plus jedan).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33.</w:t>
      </w:r>
      <w:proofErr w:type="gramEnd"/>
    </w:p>
    <w:p w:rsidR="00E64657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Predsednik Stranke saziva i rukovodi sednicama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Stranke.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Za održavanje sednica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Stranke potrebno je prisustvo većine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ukupnog broja članova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Stranke.</w:t>
      </w:r>
    </w:p>
    <w:p w:rsidR="00C166CA" w:rsidRPr="00C166CA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Stranke se donose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sednici većinom od ukupnog broja prisutnih članova 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Proširenog 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F0041" w:rsidRPr="00C166CA">
        <w:rPr>
          <w:rFonts w:ascii="Times New Roman" w:eastAsia="Times New Roman" w:hAnsi="Times New Roman" w:cs="Times New Roman"/>
          <w:sz w:val="24"/>
          <w:szCs w:val="24"/>
        </w:rPr>
        <w:t xml:space="preserve">redsedništva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Stranke.</w:t>
      </w:r>
    </w:p>
    <w:p w:rsidR="00B91B78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FF2" w:rsidRDefault="001D1FF2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Izvršni odbor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34.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Izvršni odbor je najviši izvršni organ Stranke.</w:t>
      </w:r>
      <w:proofErr w:type="gramEnd"/>
    </w:p>
    <w:p w:rsidR="001D1FF2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Izvršni odbor čine Predsednik i do 14 članova Izvršnog odbora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Predsednika Izvršnog odbora imenuje i razrešava Skupština Stranke prostom većinom prisutnih članova Skupštine Stranke (50% plus jedan).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Kandidata za predsednika Izvršnog odbora predlaže Predsednik Stranke.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Članove Izvršnog odbora imenuje i razrešava Predsedništvo Stranke prostom većinom prisutnih članova Predsedništva</w:t>
      </w:r>
      <w:r w:rsidR="00E64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(50% plus jedan)</w:t>
      </w:r>
      <w:r w:rsidR="00E646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Kandidate za članove Izvršnog odbora predlažu predsednik Stranke i predsednik Izvršnog odbora Stranke.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Na predlog Predsednika Stranke, Predsedništvo Stranke može da imenuje do devet č</w:t>
      </w:r>
      <w:r w:rsidR="00E64657">
        <w:rPr>
          <w:rFonts w:ascii="Times New Roman" w:eastAsia="Times New Roman" w:hAnsi="Times New Roman" w:cs="Times New Roman"/>
          <w:sz w:val="24"/>
          <w:szCs w:val="24"/>
        </w:rPr>
        <w:t>lanova u Izvršni odbor Stranke.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Na predlog Predsednika Izvršnog odbora Stranke, Predsedništvo Stranke može da imenuje do pet č</w:t>
      </w:r>
      <w:r w:rsidR="00E64657">
        <w:rPr>
          <w:rFonts w:ascii="Times New Roman" w:eastAsia="Times New Roman" w:hAnsi="Times New Roman" w:cs="Times New Roman"/>
          <w:sz w:val="24"/>
          <w:szCs w:val="24"/>
        </w:rPr>
        <w:t>lanova u Izvršni odbor Stranke.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Mandat Predsednika Izvršnog odbora traje četiri godine, a može prestati i ranije iz razloga ostavke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funkciju, razrešenja sa dužnosti, isključenja iz Stranke i smrću.</w:t>
      </w:r>
    </w:p>
    <w:p w:rsidR="00C166CA" w:rsidRPr="00C166CA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Mandat članova Izvršnog obora traje četiri godine, a može prestati i ranije iz razloga ostavke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funkciju, razrešenja sa dužnosti, isključenja iz Stranke i smrću.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35.</w:t>
      </w:r>
      <w:proofErr w:type="gramEnd"/>
    </w:p>
    <w:p w:rsidR="00E64657" w:rsidRDefault="00B91B78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Izvršni odbor može da radi ako sednici Izvršnog odbora prisustvuje većina članova Izvršnog odbora, a svoje odluke donosi većinom </w:t>
      </w:r>
      <w:proofErr w:type="gramStart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 xml:space="preserve"> ukupnog broja prisutnih članova.</w:t>
      </w:r>
    </w:p>
    <w:p w:rsidR="00E64657" w:rsidRDefault="00C166CA" w:rsidP="00E6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Izvršni odbor je nadležan da: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Izvršava odluke Predsednika Stranke, Skupštine Stranke i Predsedništva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Osniva Pokrajinski odbor, po odluci Predsedništva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Osniva opštinsk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i gradsk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odbor</w:t>
      </w:r>
      <w:r w:rsidR="00CF004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Koordinira radom gradskih i opštinskih odbora i daje im smernice i uputstva za sprovođenje politike Stranke na lokalnom nivou, u skladu sa stavom Predsedništva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Radi na razvoju teritorijalne infrastrukture Stranke preko gradskih i opštinskih odbora;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 Vrši analize i priprema izveštaje o radu gradskih i opštinskih odbora;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7. Raspušta opštinske i gradske odbore na predlog Predsedništva Stranke nakon usvojenog izveštaja Izvršnog odbora o radu tih odbora i formira opštinske i gradske odbore nakon odluke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>predsednika o imenovanju poverenika za osnivanje odbora;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8. Stara se o obezbeđivanju finansijskih sredstava za rad Stranke.</w:t>
      </w:r>
    </w:p>
    <w:p w:rsidR="00E64657" w:rsidRDefault="00C166CA" w:rsidP="00E6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Za svoj rad Izvršni odbor odgovoran je Predsedniku Stranke, Predsedništvu Stranke i Skupštini Stranke.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Izvršni odbor saziva i njegovim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predsedava Predsednik Izvršnog odbora.</w:t>
      </w:r>
    </w:p>
    <w:p w:rsidR="00C166CA" w:rsidRDefault="00C166CA" w:rsidP="00E6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Predsednik Izvršnog odbora je dužan da sazove sednicu Izvršnog odbora kada to zatraži više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polovine članova Izvršnog odbora</w:t>
      </w:r>
    </w:p>
    <w:p w:rsidR="00B91B78" w:rsidRPr="00C166CA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Direktor Stranke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36.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Direktor Stranke stara se o stanju materijalnih i finansijskih sredstava i organizuje finansiranje aktivnosti Stranke.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Direktor Stranke podnosi izveštaje nadležnim organima, vodi poslovne knjige, podnosi finansijski izveštaj nadležnim službama i Agenciji za borbu protiv korupcije i u dogovoru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Predsednikom i Predsedništvom Stranke donosi finansijski plan Stranke.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Direktora Stranke imenuje i razrešava Predsedništvo Stranke prostom većinom prisutnih članova Predsedništva Stranke (50% plus jedan).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Kandidata za Direktora Stranke predlaže Predsednik Stranke.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Direktor za svoj rad odgovara Predsedniku i Predsedništvu Stranke.</w:t>
      </w:r>
      <w:proofErr w:type="gramEnd"/>
    </w:p>
    <w:p w:rsidR="00C166CA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Mandat Direktora Stranke traje četiri godine, a može prestati i ranije iz razloga ostavke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funkciju, razrešenja sa dužnosti, isključenja iz Stranke i smrću.</w:t>
      </w:r>
    </w:p>
    <w:p w:rsidR="00B91B78" w:rsidRPr="00C166CA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Statutarna komisija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37.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Statutarna komisija je posebna komisija Stranke.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Statutarnu komisiju čine Predsednik i dva člana, a bira i razrešava ih Skupština Stranke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predlog Predsednika Stranke.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Statutarna komisija svoje odluke donosi većinom glasova,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pravom da Predsednik ili član koji se ne složi sa odlukom većine, može izdvojiti mišljenje.</w:t>
      </w:r>
    </w:p>
    <w:p w:rsidR="00C166CA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Mandat članova Statutarne komisije traje četiri godine i može prestati i ranije iz razloga ostavke, razrešenja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dužnosti, isključenja iz Stranke ili smrću.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38.</w:t>
      </w:r>
      <w:proofErr w:type="gramEnd"/>
    </w:p>
    <w:p w:rsidR="00E64657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Statutarna komisija: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Tumači Sta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tut i opšta pravna akta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Priprema nacrt izmena i dopuna Statuta Strank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e i drugih opštih akata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3. Izrađuje prečišćen tekst Statuta Stranke, na osnovu ovlašćenja Skupštine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Priprema nacrt Poslovnika o radu Skupštine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5. Prati primenu Statuta Stranke i drugih opštih akata Stranke, i o tome podnosi izveštaj Skupštini </w:t>
      </w:r>
      <w:r w:rsidR="001D1FF2">
        <w:rPr>
          <w:rFonts w:ascii="Times New Roman" w:eastAsia="Times New Roman" w:hAnsi="Times New Roman" w:cs="Times New Roman"/>
          <w:sz w:val="24"/>
          <w:szCs w:val="24"/>
        </w:rPr>
        <w:t>Stranke i Predsedništvu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6. Utvrđuje usklađenost opštih akata Stranke sa zakonom i Statutom, kao 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>i njihovu međusobnu usklađenost;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7. U slučaju utvrđivanja neusklađenosti akata predlaže r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>ešenja nadležnom organu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8. Rešava sukob nadležnosti organa Stranke kada to Sta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>tutom nije drugačije određeno;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9. Vrši i druge poslove koje joj poveri Skupština, Predsedništvo Stranke i Izvršni odbor Stranke.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Predsednik Statutarne komisije daje uputstva i smernice Pravnom savetu za izradu propisa i drugih opštih akata Stranke u skladu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Statutom.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Tumačenje odredaba statuta i odredaba drugih opštih akata St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 xml:space="preserve">ranke može tražiti svaki organ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Stranke.</w:t>
      </w:r>
      <w:proofErr w:type="gramEnd"/>
    </w:p>
    <w:p w:rsidR="00C166CA" w:rsidRPr="00C166CA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Tumačenje iz stava 3.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 obavezujuće je za sve organe, tela i članove Stranke.</w:t>
      </w:r>
    </w:p>
    <w:p w:rsidR="00B91B78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Generalni sekretar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Član 39.</w:t>
      </w:r>
      <w:proofErr w:type="gramEnd"/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Generalni sekretar je organ koji se stara o sprovođenju politike Stranke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svim nivoima organizacije Stranke, od najvišeg do lokalnog nivoa.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Generalnog sekretara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predlog Predsednika Stranke, bira i razrešava Predsedništvo.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Mandat Generalnog sekretara je četiri godine.</w:t>
      </w:r>
      <w:proofErr w:type="gramEnd"/>
    </w:p>
    <w:p w:rsidR="00E64657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Generalni sekretar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1. Organizuje i koordinira rad organa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2. Pomaže predsednicima organa Stranke u sazivanju sednica i organizaciji rada;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 xml:space="preserve">3. U saradnji sa organima Stranke stara se o izvršenju odluka Predsednika, Predsedništva i 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>Statutarne komisije;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4. Usklađuje rad opštinskih, gradskih i pokrajinskih organizacija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5. Obavlja druge poslove koje mu poveri Predsednik Stranke;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br/>
        <w:t>6. Formira Sekretarijat Stranke i rukovodi njegovim radom.</w:t>
      </w:r>
    </w:p>
    <w:p w:rsidR="00E64657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Generalni sekretar za svoj rad odgovara Predsedniku Stranke i Predsedništvu.</w:t>
      </w:r>
      <w:proofErr w:type="gramEnd"/>
    </w:p>
    <w:p w:rsidR="00C166CA" w:rsidRDefault="00C166CA" w:rsidP="00E64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Postupak izbora i prestanak mandata Generalnog sekretara bliže se uređuje Statutom i Poslovnikom o radu Predsedništva Stranke.</w:t>
      </w:r>
      <w:proofErr w:type="gramEnd"/>
    </w:p>
    <w:p w:rsidR="00B91B78" w:rsidRPr="00C166CA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Posebni organizacioni oblici Stranke</w:t>
      </w: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Omladina Stranke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40.</w:t>
      </w:r>
      <w:proofErr w:type="gramEnd"/>
    </w:p>
    <w:p w:rsidR="00E64657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Omladina Stranke je dobrovoljna organizacija članova Stranke mlađih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30 godina.</w:t>
      </w:r>
    </w:p>
    <w:p w:rsidR="00E64657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Omladina Stranke bira predsednika i do dva potpredsednika Omladine Stranke.</w:t>
      </w:r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Organizacija i delovanje Omladine Stranke uređuje se pravilnikom koji donosi</w:t>
      </w:r>
      <w:r w:rsidR="001E5003">
        <w:rPr>
          <w:rFonts w:ascii="Times New Roman" w:eastAsia="Times New Roman" w:hAnsi="Times New Roman" w:cs="Times New Roman"/>
          <w:sz w:val="24"/>
          <w:szCs w:val="24"/>
        </w:rPr>
        <w:t xml:space="preserve"> predsednik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Omladine </w:t>
      </w:r>
      <w:r w:rsidR="001E50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tranke, uz saglasnost Predsedništva Stranke.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 odluke Omladine Stranke saglasn</w:t>
      </w:r>
      <w:r w:rsidR="001E5003">
        <w:rPr>
          <w:rFonts w:ascii="Times New Roman" w:eastAsia="Times New Roman" w:hAnsi="Times New Roman" w:cs="Times New Roman"/>
          <w:sz w:val="24"/>
          <w:szCs w:val="24"/>
        </w:rPr>
        <w:t>ost daje Predsedništvo Stranke.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Omladina</w:t>
      </w:r>
      <w:r w:rsidR="001E5003">
        <w:rPr>
          <w:rFonts w:ascii="Times New Roman" w:eastAsia="Times New Roman" w:hAnsi="Times New Roman" w:cs="Times New Roman"/>
          <w:sz w:val="24"/>
          <w:szCs w:val="24"/>
        </w:rPr>
        <w:t xml:space="preserve"> Stranke može imati svoj pečat.</w:t>
      </w:r>
      <w:proofErr w:type="gramEnd"/>
    </w:p>
    <w:p w:rsidR="00C166CA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Odluku o izgledu pečata donosi Predsedništvo Stranke.</w:t>
      </w:r>
      <w:proofErr w:type="gramEnd"/>
    </w:p>
    <w:p w:rsidR="00B91B78" w:rsidRPr="00C166CA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Forum žena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41.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Forum žena je dobrovoljna organizacija žena koju čine žene Stranke.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Forum žena bavi se unapređenjem položaja žena u društvu, zaštitom prava žena, porodica, ostvarivanjem polne ravnopravnosti, odnosno sprečavanjem i zabranom diskriminacije zasnovane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polu i rodu kao i ostvarivanjem prava u skladu sa evropskim standardima i konvencijama.</w:t>
      </w:r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lastRenderedPageBreak/>
        <w:t>Forum žena bira predsednicu i do tri potpredsednice.</w:t>
      </w:r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Organizacija i delovanje Foruma žena uređuje se pravilnikom koji donosi Forum žena, uz saglasnost Predsedništva Stranke.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 odluke Foruma žena saglasnost daje Predsedništvo Stranke.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Forum žena može imati svoj pečat.</w:t>
      </w:r>
      <w:proofErr w:type="gramEnd"/>
    </w:p>
    <w:p w:rsidR="00C166CA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Odluku o izgledu pečata donosi Predsedništvo Stranke</w:t>
      </w:r>
      <w:r w:rsidR="001E50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1B78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B78" w:rsidRPr="00C166CA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t>VII. JAVNOST RADA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42.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Delovanje i rad Stranke su javni.</w:t>
      </w:r>
      <w:proofErr w:type="gramEnd"/>
    </w:p>
    <w:p w:rsidR="00C166CA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Javnost rada i delovanje organa i članstva Stranke ostvaruje se na javnim skupovima, tribinama, učestvovanjem na okruglim stolovima, putem zvaničnih internet prezentacija Stranke i na druge načine, uspostavljajući odnose i delujući na javno mnjenje građana, birača, simpatizera i članova Stranke.</w:t>
      </w:r>
    </w:p>
    <w:p w:rsidR="00B91B78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B78" w:rsidRPr="00C166CA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t>VIII. FINANSIRANJE STRANKE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43.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Finansiranje Stranke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se vršiti u skladu sa Zakonom o finansiranju političkih aktivnosti.</w:t>
      </w:r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Za ostvarivanje ciljeva Programa i Statuta, Stranka se finansira iz javnih i privatnih izvora i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drugi zakonom dozvoljeni način.</w:t>
      </w:r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Javne izvore finansiranja političke aktivnosti čine novčana sredstva i usluge i dobra koja daju Republika Srbija, autonomna pokrajina i jedinica lokalne samouprave, njihovi organi, kao i organizacije čiji su oni osnivači.</w:t>
      </w:r>
      <w:proofErr w:type="gramEnd"/>
    </w:p>
    <w:p w:rsidR="00C166CA" w:rsidRPr="00C166CA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Privatne izvore finansiranja političke aktivnosti čine članarina, prilog, nasledstvo, legat, prihod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imovine i zaduživanje kod banaka i drugih finansijskih organizacija u Republici Srbiji.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Član 44.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Finansiranje Stranke vrši se preko tekućih računa koje Stranka ima kod izabrane poslovne banke, kao i kod Ministarstva finansija, Uprave za trezor</w:t>
      </w:r>
      <w:r w:rsidR="001E50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66CA" w:rsidRPr="00C166CA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Finansiranje se vrši po principu koji omogućava javno sticanje prihoda i uvid u način raspolaganja prihodima.</w:t>
      </w:r>
      <w:proofErr w:type="gramEnd"/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45.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Kontrolu zakonitog i namenskog korišćenja sredstava vrši Predsedništvo Stranke.</w:t>
      </w:r>
      <w:proofErr w:type="gramEnd"/>
    </w:p>
    <w:p w:rsidR="00C166CA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Bliži propisi o finansijskom poslovanju utvrđuju se Pravilnikom o finansijskom poslovanju i raspolaganju imovinom, u skladu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Zakonom o finansiranju političkih aktivnosti.</w:t>
      </w:r>
    </w:p>
    <w:p w:rsidR="00B91B78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B78" w:rsidRPr="00C166CA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t>IX. POSLANICI I POSLANIČKI KLUBOVI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46.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Poslaničke klubove formiraju poslanici izabrani u predstavnička tela Republike Srbije i Autonomne Pokrajine Vojvodine.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Nezavisni poslanici mogu biti članovi Poslaničkog kluba Stranke.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Članovi Poslaničkog kluba iz svojih redova biraju šefa i zamenika Poslaničkog kluba.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Šef Poslaničkog kluba Stranke mora biti član Stranke.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Poslanički klubovi sprovode politiku Stranke u Republičkoj i Pokrajinskoj skupštini.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Poslanici su dužni da prilikom glasanja poštuju politiku Stranke i da sprovode odluke Skupštine i Predsedništva Stranke.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Poslanici su dužni da prilikom glasanja u Narodnoj skupštini imaju u vidu programska dokumenta Stranke i stavove organa Stranke.</w:t>
      </w:r>
      <w:proofErr w:type="gramEnd"/>
    </w:p>
    <w:p w:rsidR="00C166CA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Način rada Poslaničkog kluba i delovanja poslanika/ca uređuju se Pravilnikom koji donosi Predsedništvo Stranke</w:t>
      </w:r>
    </w:p>
    <w:p w:rsidR="00B91B78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B78" w:rsidRPr="00C166CA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C166CA" w:rsidRDefault="00C166CA" w:rsidP="00C166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166C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X. OPŠTI AKTI STRANKE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47.</w:t>
      </w:r>
      <w:proofErr w:type="gramEnd"/>
    </w:p>
    <w:p w:rsidR="001E5003" w:rsidRDefault="00B91B78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šti akti Stranke u smislu ovog Statuta su</w:t>
      </w:r>
      <w:proofErr w:type="gramStart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>1. Poslovnik o radu Skupštine Stranke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>;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>2. Poslovnik o radu Predsedništva Stranke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>;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>3. Poslovnik o radu Izvršnog odbora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>;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>4. Pravilnik o unutrašnjoj organizaciji i radu Stranke;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>5. Pravilnik o članstvu;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>6. Pravilnik o organizaciji i radu Omladine Stranke i Foruma žena;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>7. Pravilnik o disciplinskoj odgovornosti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>;</w:t>
      </w:r>
      <w:r w:rsidR="00C166CA" w:rsidRPr="00C166CA">
        <w:rPr>
          <w:rFonts w:ascii="Times New Roman" w:eastAsia="Times New Roman" w:hAnsi="Times New Roman" w:cs="Times New Roman"/>
          <w:sz w:val="24"/>
          <w:szCs w:val="24"/>
        </w:rPr>
        <w:br/>
        <w:t>8. Pravilnik o finansijskom poslovanju i raspolaganju imovinom Stranke.</w:t>
      </w:r>
    </w:p>
    <w:p w:rsidR="00C166CA" w:rsidRPr="00B91B78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Akte iz stava 1.Tač.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2-8. ovog člana donosi Predsedništvo Stranke u skladu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odredbama Statuta.</w:t>
      </w:r>
    </w:p>
    <w:p w:rsid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48</w:t>
      </w:r>
      <w:r w:rsidR="00B91B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Odluku o prestanku rada Stranke donosi Skupština Stranke dvotrećinskom većinom prisutnih članova Skupštine Stranke.</w:t>
      </w:r>
      <w:proofErr w:type="gramEnd"/>
    </w:p>
    <w:p w:rsidR="00B91B78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U slučaju zabrane rada Stranke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donošenja odluke iz stava 1.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člana, odluku o načinu raspolaganja imovinom Stranke donosi Predsednik Stranke.</w:t>
      </w:r>
    </w:p>
    <w:p w:rsidR="00B91B78" w:rsidRDefault="00C166CA" w:rsidP="001E5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66CA">
        <w:rPr>
          <w:rFonts w:ascii="Times New Roman" w:eastAsia="Times New Roman" w:hAnsi="Times New Roman" w:cs="Times New Roman"/>
          <w:b/>
          <w:bCs/>
          <w:sz w:val="24"/>
          <w:szCs w:val="24"/>
        </w:rPr>
        <w:t>Član 49.</w:t>
      </w:r>
      <w:proofErr w:type="gramEnd"/>
    </w:p>
    <w:p w:rsidR="001E5003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Inicijativu za izmene i dopune Statuta i programa može da pokrene Predsednik i Predsedništvo Stranke.</w:t>
      </w:r>
      <w:proofErr w:type="gramEnd"/>
    </w:p>
    <w:p w:rsidR="00B91B78" w:rsidRDefault="00C166CA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Izmene i dopune Statuta i Programa Stranke vrše se po postupku koji se primenjuje za njihovo donošenje </w:t>
      </w:r>
      <w:proofErr w:type="gramStart"/>
      <w:r w:rsidRPr="00C166C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C166CA">
        <w:rPr>
          <w:rFonts w:ascii="Times New Roman" w:eastAsia="Times New Roman" w:hAnsi="Times New Roman" w:cs="Times New Roman"/>
          <w:sz w:val="24"/>
          <w:szCs w:val="24"/>
        </w:rPr>
        <w:t xml:space="preserve"> u skladu sa odredbama ovog Statuta.</w:t>
      </w:r>
    </w:p>
    <w:p w:rsidR="004A111C" w:rsidRDefault="004A111C" w:rsidP="001E50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6CA" w:rsidRPr="00B91B78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br/>
      </w:r>
      <w:r w:rsidR="003D5C4E">
        <w:rPr>
          <w:rFonts w:ascii="Times New Roman" w:eastAsia="Times New Roman" w:hAnsi="Times New Roman" w:cs="Times New Roman"/>
          <w:sz w:val="24"/>
          <w:szCs w:val="24"/>
        </w:rPr>
        <w:t xml:space="preserve">PREDSEDAVAJUĆI </w:t>
      </w:r>
      <w:r w:rsidR="0020064D">
        <w:rPr>
          <w:rFonts w:ascii="Times New Roman" w:eastAsia="Times New Roman" w:hAnsi="Times New Roman" w:cs="Times New Roman"/>
          <w:sz w:val="24"/>
          <w:szCs w:val="24"/>
        </w:rPr>
        <w:t xml:space="preserve">DRUGE </w:t>
      </w:r>
      <w:r w:rsidR="004A111C">
        <w:rPr>
          <w:rFonts w:ascii="Times New Roman" w:eastAsia="Times New Roman" w:hAnsi="Times New Roman" w:cs="Times New Roman"/>
          <w:sz w:val="24"/>
          <w:szCs w:val="24"/>
        </w:rPr>
        <w:t xml:space="preserve">OSNIVAČKE 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>SKUPŠTINE</w:t>
      </w:r>
    </w:p>
    <w:p w:rsidR="004A111C" w:rsidRDefault="00C166CA" w:rsidP="00694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4A111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166C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3D5C4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C166CA" w:rsidRPr="00C166CA" w:rsidRDefault="004A111C" w:rsidP="004A111C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94444">
        <w:rPr>
          <w:rFonts w:ascii="Times New Roman" w:eastAsia="Times New Roman" w:hAnsi="Times New Roman" w:cs="Times New Roman"/>
          <w:sz w:val="24"/>
          <w:szCs w:val="24"/>
        </w:rPr>
        <w:t>Branko Mitrović</w:t>
      </w:r>
    </w:p>
    <w:p w:rsidR="00C166CA" w:rsidRPr="00C166CA" w:rsidRDefault="00C166CA" w:rsidP="00C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319F" w:rsidRDefault="004D319F"/>
    <w:sectPr w:rsidR="004D319F" w:rsidSect="004D3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166CA"/>
    <w:rsid w:val="00081954"/>
    <w:rsid w:val="000A11C7"/>
    <w:rsid w:val="001A3A72"/>
    <w:rsid w:val="001C4575"/>
    <w:rsid w:val="001C5682"/>
    <w:rsid w:val="001D1FF2"/>
    <w:rsid w:val="001E5003"/>
    <w:rsid w:val="0020064D"/>
    <w:rsid w:val="00213193"/>
    <w:rsid w:val="00314FD2"/>
    <w:rsid w:val="00381CC5"/>
    <w:rsid w:val="003D5C4E"/>
    <w:rsid w:val="003E2D92"/>
    <w:rsid w:val="0041035E"/>
    <w:rsid w:val="004217B1"/>
    <w:rsid w:val="004346C8"/>
    <w:rsid w:val="00440FC5"/>
    <w:rsid w:val="004964E6"/>
    <w:rsid w:val="004A111C"/>
    <w:rsid w:val="004B0379"/>
    <w:rsid w:val="004D319F"/>
    <w:rsid w:val="00517E1C"/>
    <w:rsid w:val="005303A3"/>
    <w:rsid w:val="0056008B"/>
    <w:rsid w:val="005B04D5"/>
    <w:rsid w:val="00694444"/>
    <w:rsid w:val="006C2D3B"/>
    <w:rsid w:val="006D3FF5"/>
    <w:rsid w:val="00775C71"/>
    <w:rsid w:val="008838B5"/>
    <w:rsid w:val="008D3184"/>
    <w:rsid w:val="00903BC8"/>
    <w:rsid w:val="009E2A00"/>
    <w:rsid w:val="009F6EBB"/>
    <w:rsid w:val="00A130F9"/>
    <w:rsid w:val="00AA4A1A"/>
    <w:rsid w:val="00B40E7C"/>
    <w:rsid w:val="00B91B78"/>
    <w:rsid w:val="00BE4656"/>
    <w:rsid w:val="00C166CA"/>
    <w:rsid w:val="00C61CCA"/>
    <w:rsid w:val="00CC2CF9"/>
    <w:rsid w:val="00CF0041"/>
    <w:rsid w:val="00DE5DA5"/>
    <w:rsid w:val="00DE6E99"/>
    <w:rsid w:val="00DF1528"/>
    <w:rsid w:val="00E06ACE"/>
    <w:rsid w:val="00E64657"/>
    <w:rsid w:val="00FB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9F"/>
  </w:style>
  <w:style w:type="paragraph" w:styleId="Heading1">
    <w:name w:val="heading 1"/>
    <w:basedOn w:val="Normal"/>
    <w:link w:val="Heading1Char"/>
    <w:uiPriority w:val="9"/>
    <w:qFormat/>
    <w:rsid w:val="00C16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6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66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66CA"/>
    <w:rPr>
      <w:b/>
      <w:bCs/>
    </w:rPr>
  </w:style>
  <w:style w:type="paragraph" w:styleId="ListParagraph">
    <w:name w:val="List Paragraph"/>
    <w:basedOn w:val="Normal"/>
    <w:uiPriority w:val="34"/>
    <w:qFormat/>
    <w:rsid w:val="005B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2019-12-05T07:35:00Z</dcterms:created>
  <dcterms:modified xsi:type="dcterms:W3CDTF">2019-12-05T07:35:00Z</dcterms:modified>
</cp:coreProperties>
</file>